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60" w:rsidRDefault="00A15C60" w:rsidP="00A15C60">
      <w:pPr>
        <w:pStyle w:val="a3"/>
        <w:rPr>
          <w:b/>
          <w:i/>
          <w:sz w:val="30"/>
        </w:rPr>
      </w:pPr>
    </w:p>
    <w:p w:rsidR="00A15C60" w:rsidRDefault="00A15C60" w:rsidP="00A15C60">
      <w:pPr>
        <w:pStyle w:val="a3"/>
        <w:rPr>
          <w:b/>
          <w:i/>
          <w:sz w:val="30"/>
        </w:rPr>
      </w:pPr>
    </w:p>
    <w:p w:rsidR="00A15C60" w:rsidRPr="00A15C60" w:rsidRDefault="00A15C60" w:rsidP="00A15C60">
      <w:pPr>
        <w:pStyle w:val="a3"/>
        <w:spacing w:before="210"/>
        <w:ind w:left="5245" w:right="566"/>
        <w:rPr>
          <w:highlight w:val="yellow"/>
        </w:rPr>
      </w:pPr>
      <w:r w:rsidRPr="00A15C60">
        <w:rPr>
          <w:highlight w:val="yellow"/>
        </w:rPr>
        <w:t xml:space="preserve">Президенту </w:t>
      </w:r>
      <w:r w:rsidRPr="00A15C60">
        <w:rPr>
          <w:highlight w:val="yellow"/>
        </w:rPr>
        <w:t>Харківської</w:t>
      </w:r>
      <w:r w:rsidRPr="00A15C60">
        <w:rPr>
          <w:spacing w:val="1"/>
          <w:highlight w:val="yellow"/>
        </w:rPr>
        <w:t xml:space="preserve"> </w:t>
      </w:r>
      <w:r w:rsidRPr="00A15C60">
        <w:rPr>
          <w:highlight w:val="yellow"/>
        </w:rPr>
        <w:t>торгово-промислової палати</w:t>
      </w:r>
      <w:r w:rsidRPr="00A15C60">
        <w:rPr>
          <w:spacing w:val="-67"/>
          <w:highlight w:val="yellow"/>
        </w:rPr>
        <w:t xml:space="preserve"> </w:t>
      </w:r>
      <w:r w:rsidRPr="00A15C60">
        <w:rPr>
          <w:highlight w:val="yellow"/>
        </w:rPr>
        <w:t>Віктору ЗВЄРЄВУ</w:t>
      </w:r>
    </w:p>
    <w:p w:rsidR="00A15C60" w:rsidRPr="00A15C60" w:rsidRDefault="00A15C60" w:rsidP="00A15C60">
      <w:pPr>
        <w:pStyle w:val="a3"/>
        <w:spacing w:line="321" w:lineRule="exact"/>
        <w:ind w:left="5245"/>
        <w:rPr>
          <w:highlight w:val="yellow"/>
        </w:rPr>
      </w:pPr>
      <w:r w:rsidRPr="00A15C60">
        <w:rPr>
          <w:highlight w:val="yellow"/>
        </w:rPr>
        <w:t>проспект Героїв Харкова</w:t>
      </w:r>
      <w:r w:rsidRPr="00A15C60">
        <w:rPr>
          <w:highlight w:val="yellow"/>
        </w:rPr>
        <w:t>,</w:t>
      </w:r>
      <w:r w:rsidRPr="00A15C60">
        <w:rPr>
          <w:spacing w:val="-4"/>
          <w:highlight w:val="yellow"/>
        </w:rPr>
        <w:t xml:space="preserve"> </w:t>
      </w:r>
      <w:r w:rsidRPr="00A15C60">
        <w:rPr>
          <w:highlight w:val="yellow"/>
        </w:rPr>
        <w:t>122,</w:t>
      </w:r>
    </w:p>
    <w:p w:rsidR="00A15C60" w:rsidRDefault="00A15C60" w:rsidP="00A15C60">
      <w:pPr>
        <w:pStyle w:val="a3"/>
        <w:ind w:left="5245"/>
      </w:pPr>
      <w:r w:rsidRPr="00A15C60">
        <w:rPr>
          <w:highlight w:val="yellow"/>
        </w:rPr>
        <w:t>Харків,</w:t>
      </w:r>
      <w:r w:rsidRPr="00A15C60">
        <w:rPr>
          <w:spacing w:val="-3"/>
          <w:highlight w:val="yellow"/>
        </w:rPr>
        <w:t xml:space="preserve"> </w:t>
      </w:r>
      <w:r w:rsidRPr="00A15C60">
        <w:rPr>
          <w:highlight w:val="yellow"/>
        </w:rPr>
        <w:t>61000</w:t>
      </w: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spacing w:before="254"/>
        <w:ind w:right="100"/>
        <w:jc w:val="center"/>
      </w:pPr>
      <w:r>
        <w:t>Шановний</w:t>
      </w:r>
      <w:r>
        <w:rPr>
          <w:spacing w:val="-3"/>
        </w:rPr>
        <w:t xml:space="preserve"> </w:t>
      </w:r>
      <w:r>
        <w:t>пане</w:t>
      </w:r>
      <w:r>
        <w:rPr>
          <w:spacing w:val="-2"/>
        </w:rPr>
        <w:t xml:space="preserve"> </w:t>
      </w:r>
      <w:r w:rsidRPr="00A15C60">
        <w:rPr>
          <w:highlight w:val="yellow"/>
        </w:rPr>
        <w:t>Вікторе</w:t>
      </w:r>
      <w:bookmarkStart w:id="0" w:name="_GoBack"/>
      <w:bookmarkEnd w:id="0"/>
      <w:r>
        <w:t>!</w:t>
      </w:r>
    </w:p>
    <w:p w:rsidR="00A15C60" w:rsidRDefault="00A15C60" w:rsidP="00A15C60">
      <w:pPr>
        <w:pStyle w:val="a3"/>
        <w:spacing w:before="11"/>
        <w:jc w:val="both"/>
        <w:rPr>
          <w:sz w:val="27"/>
        </w:rPr>
      </w:pPr>
    </w:p>
    <w:p w:rsidR="00A15C60" w:rsidRDefault="00A15C60" w:rsidP="00A15C60">
      <w:pPr>
        <w:pStyle w:val="a3"/>
        <w:spacing w:line="322" w:lineRule="exact"/>
        <w:ind w:right="566" w:firstLine="709"/>
        <w:jc w:val="both"/>
      </w:pPr>
      <w:r>
        <w:t>Ректорат</w:t>
      </w:r>
      <w:r>
        <w:t xml:space="preserve"> ХАРКІВСЬКОГО НАЦІОНАЛЬНОГО </w:t>
      </w:r>
      <w:r>
        <w:t>ЕКОНОМІЧНОГО</w:t>
      </w:r>
    </w:p>
    <w:p w:rsidR="00A15C60" w:rsidRDefault="00A15C60" w:rsidP="00A15C60">
      <w:pPr>
        <w:pStyle w:val="a3"/>
        <w:ind w:right="566"/>
        <w:jc w:val="both"/>
      </w:pPr>
      <w:r>
        <w:t>УНІВЕРСИТЕТУ ІМЕНІ СЕМЕНА КУЗНЕЦЯ</w:t>
      </w:r>
      <w:r>
        <w:rPr>
          <w:spacing w:val="1"/>
        </w:rPr>
        <w:t xml:space="preserve"> </w:t>
      </w:r>
      <w:r>
        <w:t>звертається до Вас з проханням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</w:t>
      </w:r>
      <w:r>
        <w:rPr>
          <w:spacing w:val="1"/>
        </w:rPr>
        <w:t xml:space="preserve">другого </w:t>
      </w:r>
      <w:r>
        <w:t>(</w:t>
      </w:r>
      <w:r>
        <w:t>магісте</w:t>
      </w:r>
      <w:r>
        <w:t>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  <w:r>
        <w:t>:</w:t>
      </w:r>
    </w:p>
    <w:p w:rsidR="00A15C60" w:rsidRPr="00A15C60" w:rsidRDefault="00A15C60" w:rsidP="00A15C60">
      <w:pPr>
        <w:pStyle w:val="a5"/>
        <w:numPr>
          <w:ilvl w:val="2"/>
          <w:numId w:val="1"/>
        </w:numPr>
        <w:tabs>
          <w:tab w:val="left" w:pos="1342"/>
        </w:tabs>
        <w:spacing w:before="1"/>
        <w:ind w:left="0" w:right="566" w:firstLine="709"/>
        <w:jc w:val="both"/>
        <w:rPr>
          <w:sz w:val="28"/>
          <w:highlight w:val="yellow"/>
        </w:rPr>
      </w:pPr>
      <w:r w:rsidRPr="00A15C60">
        <w:rPr>
          <w:sz w:val="28"/>
          <w:highlight w:val="yellow"/>
        </w:rPr>
        <w:t xml:space="preserve">НОВОСЕЛЬЦЕВА Владислава </w:t>
      </w:r>
      <w:r w:rsidRPr="00A15C60">
        <w:rPr>
          <w:sz w:val="28"/>
          <w:highlight w:val="yellow"/>
        </w:rPr>
        <w:t>Андрійовича,</w:t>
      </w:r>
      <w:r w:rsidRPr="00A15C60">
        <w:rPr>
          <w:spacing w:val="-67"/>
          <w:sz w:val="28"/>
          <w:highlight w:val="yellow"/>
        </w:rPr>
        <w:t xml:space="preserve"> </w:t>
      </w:r>
    </w:p>
    <w:p w:rsidR="00A15C60" w:rsidRPr="00A15C60" w:rsidRDefault="00A15C60" w:rsidP="00A15C60">
      <w:pPr>
        <w:pStyle w:val="a5"/>
        <w:numPr>
          <w:ilvl w:val="2"/>
          <w:numId w:val="1"/>
        </w:numPr>
        <w:tabs>
          <w:tab w:val="left" w:pos="1342"/>
        </w:tabs>
        <w:spacing w:before="1"/>
        <w:ind w:left="0" w:right="566" w:firstLine="709"/>
        <w:jc w:val="both"/>
        <w:rPr>
          <w:sz w:val="28"/>
          <w:szCs w:val="28"/>
          <w:highlight w:val="yellow"/>
        </w:rPr>
      </w:pPr>
      <w:r w:rsidRPr="00A15C60">
        <w:rPr>
          <w:sz w:val="28"/>
          <w:szCs w:val="28"/>
          <w:highlight w:val="yellow"/>
        </w:rPr>
        <w:t>…..</w:t>
      </w:r>
    </w:p>
    <w:p w:rsidR="00A15C60" w:rsidRPr="00A15C60" w:rsidRDefault="00A15C60" w:rsidP="00A15C60">
      <w:pPr>
        <w:pStyle w:val="a5"/>
        <w:numPr>
          <w:ilvl w:val="2"/>
          <w:numId w:val="1"/>
        </w:numPr>
        <w:tabs>
          <w:tab w:val="left" w:pos="1342"/>
        </w:tabs>
        <w:spacing w:before="1"/>
        <w:ind w:left="0" w:right="566" w:firstLine="709"/>
        <w:jc w:val="both"/>
        <w:rPr>
          <w:sz w:val="28"/>
          <w:szCs w:val="28"/>
          <w:highlight w:val="yellow"/>
        </w:rPr>
      </w:pPr>
      <w:r w:rsidRPr="00A15C60">
        <w:rPr>
          <w:sz w:val="28"/>
          <w:szCs w:val="28"/>
          <w:highlight w:val="yellow"/>
        </w:rPr>
        <w:t>…..</w:t>
      </w:r>
    </w:p>
    <w:p w:rsidR="00A15C60" w:rsidRPr="00A15C60" w:rsidRDefault="00A15C60" w:rsidP="00A15C60">
      <w:pPr>
        <w:tabs>
          <w:tab w:val="left" w:pos="1342"/>
        </w:tabs>
        <w:spacing w:before="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60">
        <w:rPr>
          <w:rFonts w:ascii="Times New Roman" w:hAnsi="Times New Roman" w:cs="Times New Roman"/>
          <w:sz w:val="28"/>
          <w:szCs w:val="28"/>
        </w:rPr>
        <w:t>для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переддипломної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практики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та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на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(Наказ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5C60">
        <w:rPr>
          <w:rFonts w:ascii="Times New Roman" w:hAnsi="Times New Roman" w:cs="Times New Roman"/>
          <w:sz w:val="28"/>
          <w:szCs w:val="28"/>
        </w:rPr>
        <w:t xml:space="preserve"> №93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15C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5C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08.04.1993</w:t>
      </w:r>
      <w:r w:rsidRPr="00A15C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р.)</w:t>
      </w:r>
      <w:r w:rsidRPr="00A15C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5C60">
        <w:rPr>
          <w:rFonts w:ascii="Times New Roman" w:hAnsi="Times New Roman" w:cs="Times New Roman"/>
          <w:sz w:val="28"/>
          <w:szCs w:val="28"/>
        </w:rPr>
        <w:t>пункт 3.3.</w:t>
      </w:r>
    </w:p>
    <w:p w:rsidR="00A15C60" w:rsidRPr="00A15C60" w:rsidRDefault="00A15C60" w:rsidP="00A15C60">
      <w:pPr>
        <w:pStyle w:val="a3"/>
        <w:spacing w:before="1"/>
        <w:ind w:right="566" w:firstLine="709"/>
        <w:jc w:val="both"/>
      </w:pPr>
    </w:p>
    <w:p w:rsidR="00A15C60" w:rsidRDefault="00A15C60" w:rsidP="00A15C60">
      <w:pPr>
        <w:pStyle w:val="a3"/>
        <w:ind w:right="566" w:firstLine="709"/>
        <w:jc w:val="both"/>
      </w:pPr>
      <w:r>
        <w:t>Термін</w:t>
      </w:r>
      <w:r>
        <w:rPr>
          <w:spacing w:val="-3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виробничої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11.09.2023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21.10.2023</w:t>
      </w:r>
      <w:r>
        <w:rPr>
          <w:spacing w:val="-1"/>
        </w:rPr>
        <w:t xml:space="preserve"> </w:t>
      </w:r>
      <w:r>
        <w:t>р.</w:t>
      </w: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30"/>
        </w:rPr>
      </w:pPr>
    </w:p>
    <w:p w:rsidR="00A15C60" w:rsidRDefault="00A15C60" w:rsidP="00A15C60">
      <w:pPr>
        <w:pStyle w:val="a3"/>
        <w:jc w:val="both"/>
        <w:rPr>
          <w:sz w:val="24"/>
        </w:rPr>
      </w:pPr>
    </w:p>
    <w:p w:rsidR="00A15C60" w:rsidRDefault="00A15C60" w:rsidP="00A15C60">
      <w:pPr>
        <w:pStyle w:val="a3"/>
        <w:spacing w:line="322" w:lineRule="exact"/>
        <w:jc w:val="both"/>
      </w:pPr>
      <w:r>
        <w:t>Проректор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навчально-</w:t>
      </w:r>
    </w:p>
    <w:p w:rsidR="00A15C60" w:rsidRDefault="00A15C60" w:rsidP="00A15C60">
      <w:pPr>
        <w:pStyle w:val="a3"/>
        <w:tabs>
          <w:tab w:val="left" w:pos="6524"/>
        </w:tabs>
        <w:jc w:val="both"/>
      </w:pPr>
      <w:r>
        <w:t>методичної</w:t>
      </w:r>
      <w:r>
        <w:rPr>
          <w:spacing w:val="-4"/>
        </w:rPr>
        <w:t xml:space="preserve"> </w:t>
      </w:r>
      <w:r>
        <w:t>роботи</w:t>
      </w:r>
      <w:r>
        <w:tab/>
        <w:t>Каріна</w:t>
      </w:r>
      <w:r>
        <w:rPr>
          <w:spacing w:val="-6"/>
        </w:rPr>
        <w:t xml:space="preserve"> </w:t>
      </w:r>
      <w:r>
        <w:t>НЕМАШКАЛО</w:t>
      </w:r>
    </w:p>
    <w:p w:rsidR="008257C4" w:rsidRPr="00A15C60" w:rsidRDefault="008257C4" w:rsidP="00A15C60">
      <w:pPr>
        <w:jc w:val="both"/>
        <w:rPr>
          <w:lang w:val="uk-UA"/>
        </w:rPr>
      </w:pPr>
    </w:p>
    <w:sectPr w:rsidR="008257C4" w:rsidRPr="00A1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514"/>
    <w:multiLevelType w:val="multilevel"/>
    <w:tmpl w:val="8B48CE8C"/>
    <w:lvl w:ilvl="0">
      <w:start w:val="7"/>
      <w:numFmt w:val="decimal"/>
      <w:lvlText w:val="%1"/>
      <w:lvlJc w:val="left"/>
      <w:pPr>
        <w:ind w:left="442" w:hanging="6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2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08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39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9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9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9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9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9" w:hanging="33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A7"/>
    <w:rsid w:val="003D5BA7"/>
    <w:rsid w:val="008257C4"/>
    <w:rsid w:val="00A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BB34-6669-4A1B-A0D2-066E36B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5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15C6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15C60"/>
    <w:pPr>
      <w:widowControl w:val="0"/>
      <w:autoSpaceDE w:val="0"/>
      <w:autoSpaceDN w:val="0"/>
      <w:spacing w:after="0" w:line="240" w:lineRule="auto"/>
      <w:ind w:left="682" w:firstLine="7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2023-08-31T07:46:00Z</dcterms:created>
  <dcterms:modified xsi:type="dcterms:W3CDTF">2023-08-31T07:55:00Z</dcterms:modified>
</cp:coreProperties>
</file>